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0E" w:rsidRPr="00354C82" w:rsidRDefault="004269B9" w:rsidP="004269B9">
      <w:pPr>
        <w:pStyle w:val="1"/>
        <w:widowControl/>
        <w:spacing w:before="0" w:beforeAutospacing="0" w:after="0" w:afterAutospacing="0"/>
        <w:jc w:val="center"/>
        <w:rPr>
          <w:rFonts w:ascii="黑体" w:eastAsia="黑体" w:hAnsi="黑体" w:cs="微软雅黑" w:hint="default"/>
          <w:b w:val="0"/>
          <w:sz w:val="36"/>
          <w:szCs w:val="33"/>
        </w:rPr>
      </w:pPr>
      <w:r>
        <w:rPr>
          <w:rFonts w:ascii="黑体" w:eastAsia="黑体" w:hAnsi="黑体" w:cs="微软雅黑"/>
          <w:b w:val="0"/>
          <w:sz w:val="36"/>
          <w:szCs w:val="33"/>
        </w:rPr>
        <w:t xml:space="preserve">  </w:t>
      </w:r>
      <w:r w:rsidR="00FC57C6" w:rsidRPr="00354C82">
        <w:rPr>
          <w:rFonts w:ascii="黑体" w:eastAsia="黑体" w:hAnsi="黑体" w:cs="微软雅黑"/>
          <w:b w:val="0"/>
          <w:sz w:val="36"/>
          <w:szCs w:val="33"/>
        </w:rPr>
        <w:t>关于公布</w:t>
      </w:r>
      <w:r w:rsidR="00354C82">
        <w:rPr>
          <w:rFonts w:ascii="黑体" w:eastAsia="黑体" w:hAnsi="黑体" w:cs="微软雅黑"/>
          <w:b w:val="0"/>
          <w:sz w:val="36"/>
          <w:szCs w:val="33"/>
        </w:rPr>
        <w:t>“</w:t>
      </w:r>
      <w:r w:rsidR="00FC57C6" w:rsidRPr="00354C82">
        <w:rPr>
          <w:rFonts w:ascii="黑体" w:eastAsia="黑体" w:hAnsi="黑体" w:cs="微软雅黑"/>
          <w:b w:val="0"/>
          <w:sz w:val="36"/>
          <w:szCs w:val="33"/>
        </w:rPr>
        <w:t>一学一做”教育实践主题征文评比</w:t>
      </w:r>
      <w:r w:rsidR="00B97FC2" w:rsidRPr="00354C82">
        <w:rPr>
          <w:rFonts w:ascii="黑体" w:eastAsia="黑体" w:hAnsi="黑体" w:cs="微软雅黑"/>
          <w:b w:val="0"/>
          <w:sz w:val="36"/>
          <w:szCs w:val="33"/>
        </w:rPr>
        <w:t>结果</w:t>
      </w:r>
      <w:r w:rsidR="00FC57C6" w:rsidRPr="00354C82">
        <w:rPr>
          <w:rFonts w:ascii="黑体" w:eastAsia="黑体" w:hAnsi="黑体" w:cs="微软雅黑"/>
          <w:b w:val="0"/>
          <w:sz w:val="36"/>
          <w:szCs w:val="33"/>
        </w:rPr>
        <w:t>的通知</w:t>
      </w:r>
    </w:p>
    <w:p w:rsidR="005D250E" w:rsidRDefault="00B97FC2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各院（系）团委、广大同学：</w:t>
      </w:r>
    </w:p>
    <w:p w:rsidR="00354C82" w:rsidRDefault="00B97FC2">
      <w:pPr>
        <w:spacing w:line="560" w:lineRule="exact"/>
        <w:ind w:firstLine="63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为教育引导广大青年认真学习习近平总书记系列重要讲话精神，争做合格共青团员，切实增强团员的先进性和</w:t>
      </w:r>
      <w:r w:rsidR="00FC57C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光荣感，以良好的风貌和积极的作为迎接党的十九大胜利召开，按照我校“一学一做”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教育实践</w:t>
      </w:r>
      <w:r w:rsidR="00FC57C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的总体部署，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开展</w:t>
      </w:r>
      <w:r w:rsidR="00FC57C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了</w:t>
      </w:r>
      <w:r w:rsidR="00FC57C6" w:rsidRPr="00DD04F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主题为“我的青春我的梦——学习总书记讲话 做合格共青团员”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教育实践主题征文活动。</w:t>
      </w:r>
    </w:p>
    <w:p w:rsidR="00354C82" w:rsidRDefault="00354C82">
      <w:pPr>
        <w:spacing w:line="560" w:lineRule="exact"/>
        <w:ind w:firstLine="63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征文活动</w:t>
      </w:r>
      <w:r w:rsidR="00FC57C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共</w:t>
      </w:r>
      <w:r w:rsidR="00DD04F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收到227篇不同体裁的文章，经专家评审，评选出征文一、二、三等奖。</w:t>
      </w:r>
      <w:r w:rsidR="00FC57C6" w:rsidRPr="00DD04F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文化遗产学院</w:t>
      </w:r>
      <w:r w:rsidR="00B97FC2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彭镁漫</w:t>
      </w:r>
      <w:r w:rsidR="00FC57C6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等</w:t>
      </w:r>
      <w:r w:rsidR="00DD04F5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5人获征文一等奖</w:t>
      </w:r>
      <w:r w:rsidR="00B97FC2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经济管理学院</w:t>
      </w:r>
      <w:r w:rsidR="00B97FC2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胡杨浩等11人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获征文二等奖，信息科学与技术学院陈洋等</w:t>
      </w:r>
      <w:r w:rsidR="00B97FC2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17人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获征文</w:t>
      </w:r>
      <w:r w:rsidR="00B97FC2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三等奖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:rsidR="00354C82" w:rsidRDefault="00354C82" w:rsidP="00354C82">
      <w:pPr>
        <w:spacing w:line="560" w:lineRule="exact"/>
        <w:ind w:firstLine="63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现将获奖名单予以公布，并向获奖学生颁发证书和奖品，以资鼓励。</w:t>
      </w:r>
    </w:p>
    <w:p w:rsidR="00354C82" w:rsidRDefault="00354C82" w:rsidP="00354C82">
      <w:pPr>
        <w:spacing w:line="560" w:lineRule="exact"/>
        <w:ind w:firstLine="63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:rsidR="005D250E" w:rsidRDefault="00B97FC2" w:rsidP="00354C82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附件：“一学一做”教育实践主题征文获奖名单</w:t>
      </w:r>
    </w:p>
    <w:p w:rsidR="005D250E" w:rsidRDefault="00B97FC2">
      <w:pPr>
        <w:wordWrap w:val="0"/>
        <w:spacing w:line="560" w:lineRule="exact"/>
        <w:ind w:right="160" w:firstLineChars="1450" w:firstLine="4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共青团</w:t>
      </w:r>
      <w:r>
        <w:rPr>
          <w:rFonts w:ascii="仿宋_GB2312" w:eastAsia="仿宋_GB2312" w:hAnsi="宋体" w:cs="仿宋_GB2312" w:hint="eastAsia"/>
          <w:sz w:val="32"/>
          <w:szCs w:val="32"/>
        </w:rPr>
        <w:t>西北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大学委员会</w:t>
      </w:r>
    </w:p>
    <w:p w:rsidR="005D250E" w:rsidRDefault="00B97FC2">
      <w:pPr>
        <w:wordWrap w:val="0"/>
        <w:spacing w:line="500" w:lineRule="exact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1769C7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769C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769C7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5D250E" w:rsidRDefault="005D250E">
      <w:pPr>
        <w:widowControl/>
        <w:shd w:val="clear" w:color="auto" w:fill="FFFFFF"/>
        <w:spacing w:before="134" w:after="134" w:line="469" w:lineRule="atLeas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D250E" w:rsidRDefault="005D250E">
      <w:pPr>
        <w:widowControl/>
        <w:shd w:val="clear" w:color="auto" w:fill="FFFFFF"/>
        <w:spacing w:before="134" w:after="134" w:line="469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D250E" w:rsidRDefault="005D250E">
      <w:pPr>
        <w:spacing w:line="560" w:lineRule="exact"/>
        <w:rPr>
          <w:rFonts w:ascii="仿宋_GB2312" w:eastAsia="仿宋_GB2312" w:hAnsi="仿宋_GB2312"/>
          <w:b/>
          <w:sz w:val="28"/>
          <w:szCs w:val="32"/>
        </w:rPr>
        <w:sectPr w:rsidR="005D25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250E" w:rsidRDefault="00B97FC2">
      <w:pPr>
        <w:spacing w:line="560" w:lineRule="exac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附件：</w:t>
      </w:r>
    </w:p>
    <w:p w:rsidR="005D250E" w:rsidRDefault="00B97FC2">
      <w:pPr>
        <w:spacing w:line="560" w:lineRule="exact"/>
        <w:ind w:left="964" w:hangingChars="300" w:hanging="964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“一学一做”教育实践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主题征文获奖名单</w:t>
      </w:r>
    </w:p>
    <w:p w:rsidR="005D250E" w:rsidRDefault="00B97FC2">
      <w:pPr>
        <w:spacing w:line="560" w:lineRule="exact"/>
        <w:rPr>
          <w:rFonts w:ascii="仿宋_GB2312" w:eastAsia="仿宋_GB2312" w:hAnsi="仿宋_GB2312"/>
          <w:b/>
          <w:sz w:val="28"/>
          <w:szCs w:val="32"/>
        </w:rPr>
      </w:pPr>
      <w:r>
        <w:rPr>
          <w:rFonts w:ascii="仿宋_GB2312" w:eastAsia="仿宋_GB2312" w:hAnsi="仿宋_GB2312" w:hint="eastAsia"/>
          <w:b/>
          <w:sz w:val="28"/>
          <w:szCs w:val="32"/>
        </w:rPr>
        <w:t>一等奖（5名）：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文化遗产学院：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彭镁漫《考古梦》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王若苏《玉兰花的梦》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经济管理学院：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刘慧慧《大声说出我爱国》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职业技术学院：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魏  佩《是你让我青春不迷茫》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信息科学与技术学院：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张欣媛《仲夏扬帆，筑梦青春》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b/>
          <w:sz w:val="28"/>
          <w:szCs w:val="32"/>
        </w:rPr>
      </w:pPr>
      <w:r>
        <w:rPr>
          <w:rFonts w:ascii="仿宋_GB2312" w:eastAsia="仿宋_GB2312" w:hAnsi="仿宋_GB2312" w:hint="eastAsia"/>
          <w:b/>
          <w:sz w:val="28"/>
          <w:szCs w:val="32"/>
        </w:rPr>
        <w:t>二等奖（11名）：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文化遗产学院：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曹张喆《青春与梦》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王  嘉《华夏声威，神州文物——我的青春我的梦》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安雨桐《我的青春我的梦：学习总书记讲话 做合格共青团员》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经济管理学院：</w:t>
      </w:r>
    </w:p>
    <w:p w:rsidR="00DD04F5" w:rsidRDefault="00DD04F5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胡杨浩《少年，归来——一学一做学习心得》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黄良铭《青春无悔，拼搏最美》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吴  霞《我的青春我的梦——中国梦》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法学院：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陈禹竹《我的青春我的梦》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物理学院：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lastRenderedPageBreak/>
        <w:t>时运豪《青春之海》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刘壹博《我的青春我的梦》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信息科学与技术学院：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金  莎《青春梦，中国行》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潘泽婷《我的青春我的梦》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b/>
          <w:sz w:val="28"/>
          <w:szCs w:val="32"/>
        </w:rPr>
      </w:pPr>
      <w:r>
        <w:rPr>
          <w:rFonts w:ascii="仿宋_GB2312" w:eastAsia="仿宋_GB2312" w:hAnsi="仿宋_GB2312" w:hint="eastAsia"/>
          <w:b/>
          <w:sz w:val="28"/>
          <w:szCs w:val="32"/>
        </w:rPr>
        <w:t>三等奖（17名）：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文化遗产学院：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聂昆玉《要走自己的路》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韩泽玉《做合格团员，用科学理论武装头脑》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经济管理学院：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潘新涛《烛光》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张  璇《来一个短暂的人生复盘》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王子晗《初心不改，令团徽熠熠生辉》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张艳姣《丝丝心动 句句铭心——“一学一做”之于我》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职业技术学院：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黄晨晨《年轻就要醒着拼》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张  倩《我的祖国我的心》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白  涛《我们不怕，我们义不容辞》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物理学院：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薛佳敏《与时代融为一体》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杜秋磊《我的青春我的梦》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地质学系：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郭紫佩《激扬青春，逐梦前行》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城市与环境学院：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lastRenderedPageBreak/>
        <w:t>欧亚根《不忘初心，砥砺前行》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信息科学与技术学院：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张  爽《我的青春我的梦》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陈  洋《我们是五月的花海》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魏  嘉《程序员眼中的一学一做》</w:t>
      </w:r>
    </w:p>
    <w:p w:rsidR="005D250E" w:rsidRDefault="00B97FC2">
      <w:pPr>
        <w:spacing w:line="560" w:lineRule="exac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褚  彤《我的青春我的梦——学习总书记讲话 做合格共青团员》</w:t>
      </w:r>
    </w:p>
    <w:p w:rsidR="005D250E" w:rsidRDefault="005D250E">
      <w:pPr>
        <w:spacing w:line="560" w:lineRule="exact"/>
        <w:rPr>
          <w:rFonts w:ascii="仿宋_GB2312" w:eastAsia="仿宋_GB2312" w:hAnsi="仿宋_GB2312"/>
          <w:sz w:val="28"/>
          <w:szCs w:val="32"/>
        </w:rPr>
      </w:pPr>
    </w:p>
    <w:p w:rsidR="005D250E" w:rsidRDefault="005D250E">
      <w:pPr>
        <w:spacing w:line="560" w:lineRule="exact"/>
        <w:rPr>
          <w:rFonts w:ascii="仿宋_GB2312" w:eastAsia="仿宋_GB2312" w:hAnsi="仿宋_GB2312"/>
          <w:sz w:val="28"/>
          <w:szCs w:val="32"/>
        </w:rPr>
      </w:pPr>
    </w:p>
    <w:sectPr w:rsidR="005D250E" w:rsidSect="005D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5B" w:rsidRDefault="00D7045B" w:rsidP="001769C7">
      <w:r>
        <w:separator/>
      </w:r>
    </w:p>
  </w:endnote>
  <w:endnote w:type="continuationSeparator" w:id="1">
    <w:p w:rsidR="00D7045B" w:rsidRDefault="00D7045B" w:rsidP="0017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5B" w:rsidRDefault="00D7045B" w:rsidP="001769C7">
      <w:r>
        <w:separator/>
      </w:r>
    </w:p>
  </w:footnote>
  <w:footnote w:type="continuationSeparator" w:id="1">
    <w:p w:rsidR="00D7045B" w:rsidRDefault="00D7045B" w:rsidP="00176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10"/>
    <w:rsid w:val="00001A89"/>
    <w:rsid w:val="00011923"/>
    <w:rsid w:val="00022485"/>
    <w:rsid w:val="00062B7C"/>
    <w:rsid w:val="00067095"/>
    <w:rsid w:val="000701BE"/>
    <w:rsid w:val="000E3CA0"/>
    <w:rsid w:val="00112992"/>
    <w:rsid w:val="00115122"/>
    <w:rsid w:val="00136DAE"/>
    <w:rsid w:val="00137593"/>
    <w:rsid w:val="001429C2"/>
    <w:rsid w:val="00146136"/>
    <w:rsid w:val="00151519"/>
    <w:rsid w:val="0015176E"/>
    <w:rsid w:val="001575A5"/>
    <w:rsid w:val="001769C7"/>
    <w:rsid w:val="00177195"/>
    <w:rsid w:val="001804E0"/>
    <w:rsid w:val="001A1113"/>
    <w:rsid w:val="001A1C9C"/>
    <w:rsid w:val="001C54D6"/>
    <w:rsid w:val="001E2983"/>
    <w:rsid w:val="001F0A49"/>
    <w:rsid w:val="00203A60"/>
    <w:rsid w:val="0021745F"/>
    <w:rsid w:val="002204B5"/>
    <w:rsid w:val="002472A7"/>
    <w:rsid w:val="002550BB"/>
    <w:rsid w:val="00274A69"/>
    <w:rsid w:val="00274DE1"/>
    <w:rsid w:val="002764E0"/>
    <w:rsid w:val="00296173"/>
    <w:rsid w:val="002C100A"/>
    <w:rsid w:val="002D0CF4"/>
    <w:rsid w:val="002E1F9A"/>
    <w:rsid w:val="002E4580"/>
    <w:rsid w:val="002F437E"/>
    <w:rsid w:val="002F7126"/>
    <w:rsid w:val="00320D5D"/>
    <w:rsid w:val="00340A17"/>
    <w:rsid w:val="00351534"/>
    <w:rsid w:val="00354C82"/>
    <w:rsid w:val="00374900"/>
    <w:rsid w:val="003819E0"/>
    <w:rsid w:val="003927AB"/>
    <w:rsid w:val="003948B6"/>
    <w:rsid w:val="003B190C"/>
    <w:rsid w:val="003B49D6"/>
    <w:rsid w:val="003C0C85"/>
    <w:rsid w:val="003D5C4C"/>
    <w:rsid w:val="003D6600"/>
    <w:rsid w:val="003F4A1F"/>
    <w:rsid w:val="003F6CBE"/>
    <w:rsid w:val="004073F8"/>
    <w:rsid w:val="00414324"/>
    <w:rsid w:val="00415813"/>
    <w:rsid w:val="00417414"/>
    <w:rsid w:val="004269B9"/>
    <w:rsid w:val="00430926"/>
    <w:rsid w:val="00446ABE"/>
    <w:rsid w:val="0044788F"/>
    <w:rsid w:val="004614B9"/>
    <w:rsid w:val="00464BCA"/>
    <w:rsid w:val="004778C3"/>
    <w:rsid w:val="00485484"/>
    <w:rsid w:val="0049715F"/>
    <w:rsid w:val="004A0A23"/>
    <w:rsid w:val="004A35DB"/>
    <w:rsid w:val="004A47E8"/>
    <w:rsid w:val="004C1D25"/>
    <w:rsid w:val="004C3FF9"/>
    <w:rsid w:val="004D621C"/>
    <w:rsid w:val="004E33CF"/>
    <w:rsid w:val="004E3B6D"/>
    <w:rsid w:val="00510350"/>
    <w:rsid w:val="00514AFE"/>
    <w:rsid w:val="00536B7C"/>
    <w:rsid w:val="00542C59"/>
    <w:rsid w:val="00593630"/>
    <w:rsid w:val="0059399D"/>
    <w:rsid w:val="005968DB"/>
    <w:rsid w:val="005B0584"/>
    <w:rsid w:val="005B232C"/>
    <w:rsid w:val="005D1BDC"/>
    <w:rsid w:val="005D250E"/>
    <w:rsid w:val="00622FBC"/>
    <w:rsid w:val="00625020"/>
    <w:rsid w:val="006300A1"/>
    <w:rsid w:val="00636B5C"/>
    <w:rsid w:val="00640F3D"/>
    <w:rsid w:val="00642C62"/>
    <w:rsid w:val="00647A10"/>
    <w:rsid w:val="00660453"/>
    <w:rsid w:val="00667C8D"/>
    <w:rsid w:val="0067368B"/>
    <w:rsid w:val="006949D8"/>
    <w:rsid w:val="006B42BB"/>
    <w:rsid w:val="006D3319"/>
    <w:rsid w:val="007051CB"/>
    <w:rsid w:val="00705CF2"/>
    <w:rsid w:val="00762F48"/>
    <w:rsid w:val="007B38D1"/>
    <w:rsid w:val="007D2E86"/>
    <w:rsid w:val="007F15CF"/>
    <w:rsid w:val="00806807"/>
    <w:rsid w:val="00827015"/>
    <w:rsid w:val="00836114"/>
    <w:rsid w:val="00844036"/>
    <w:rsid w:val="00865EE0"/>
    <w:rsid w:val="008721E0"/>
    <w:rsid w:val="00874613"/>
    <w:rsid w:val="00895214"/>
    <w:rsid w:val="008A4E31"/>
    <w:rsid w:val="008B28E3"/>
    <w:rsid w:val="008B4647"/>
    <w:rsid w:val="008F6A22"/>
    <w:rsid w:val="009018E7"/>
    <w:rsid w:val="00914FE9"/>
    <w:rsid w:val="009161DD"/>
    <w:rsid w:val="0095576B"/>
    <w:rsid w:val="0095647C"/>
    <w:rsid w:val="009600D7"/>
    <w:rsid w:val="00964DA1"/>
    <w:rsid w:val="00971901"/>
    <w:rsid w:val="00983324"/>
    <w:rsid w:val="009922D8"/>
    <w:rsid w:val="00997135"/>
    <w:rsid w:val="009A0FAD"/>
    <w:rsid w:val="009A57BC"/>
    <w:rsid w:val="009B23FE"/>
    <w:rsid w:val="009C7667"/>
    <w:rsid w:val="009F0D96"/>
    <w:rsid w:val="00A12E4E"/>
    <w:rsid w:val="00A1518E"/>
    <w:rsid w:val="00A2401C"/>
    <w:rsid w:val="00A27ACE"/>
    <w:rsid w:val="00A54897"/>
    <w:rsid w:val="00A976A4"/>
    <w:rsid w:val="00AA28F7"/>
    <w:rsid w:val="00AA3B6D"/>
    <w:rsid w:val="00AB739A"/>
    <w:rsid w:val="00AD459A"/>
    <w:rsid w:val="00B0078F"/>
    <w:rsid w:val="00B10E7B"/>
    <w:rsid w:val="00B31C55"/>
    <w:rsid w:val="00B37732"/>
    <w:rsid w:val="00B37A07"/>
    <w:rsid w:val="00B97FC2"/>
    <w:rsid w:val="00BD14F1"/>
    <w:rsid w:val="00BD5EB4"/>
    <w:rsid w:val="00BE1E13"/>
    <w:rsid w:val="00C437CF"/>
    <w:rsid w:val="00C534EE"/>
    <w:rsid w:val="00C849A8"/>
    <w:rsid w:val="00CA4A45"/>
    <w:rsid w:val="00CB4294"/>
    <w:rsid w:val="00CE4F50"/>
    <w:rsid w:val="00CF5DBD"/>
    <w:rsid w:val="00CF6E46"/>
    <w:rsid w:val="00D062B5"/>
    <w:rsid w:val="00D11A3D"/>
    <w:rsid w:val="00D16488"/>
    <w:rsid w:val="00D300EE"/>
    <w:rsid w:val="00D5627B"/>
    <w:rsid w:val="00D7045B"/>
    <w:rsid w:val="00D94C4C"/>
    <w:rsid w:val="00DC21DE"/>
    <w:rsid w:val="00DD04F5"/>
    <w:rsid w:val="00DF53AC"/>
    <w:rsid w:val="00E1711A"/>
    <w:rsid w:val="00E66AFF"/>
    <w:rsid w:val="00E746BB"/>
    <w:rsid w:val="00E83DE9"/>
    <w:rsid w:val="00ED70F3"/>
    <w:rsid w:val="00EF1F19"/>
    <w:rsid w:val="00EF2F6B"/>
    <w:rsid w:val="00F10D70"/>
    <w:rsid w:val="00F527E8"/>
    <w:rsid w:val="00F637C6"/>
    <w:rsid w:val="00F65015"/>
    <w:rsid w:val="00F65AB6"/>
    <w:rsid w:val="00F71780"/>
    <w:rsid w:val="00FA551B"/>
    <w:rsid w:val="00FA6004"/>
    <w:rsid w:val="00FB6AB2"/>
    <w:rsid w:val="00FC57C6"/>
    <w:rsid w:val="0E995A93"/>
    <w:rsid w:val="3B92725C"/>
    <w:rsid w:val="467B643E"/>
    <w:rsid w:val="67A7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C57C6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D250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69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69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FC57C6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刘博</cp:lastModifiedBy>
  <cp:revision>5</cp:revision>
  <dcterms:created xsi:type="dcterms:W3CDTF">2017-09-06T14:05:00Z</dcterms:created>
  <dcterms:modified xsi:type="dcterms:W3CDTF">2017-09-07T09:15:00Z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